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75BE" w14:textId="7B852A24" w:rsidR="005C3A51" w:rsidRPr="005C3A51" w:rsidRDefault="009A7EFD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b w:val="0"/>
          <w:bCs w:val="0"/>
          <w:i w:val="0"/>
          <w:color w:val="auto"/>
        </w:rPr>
      </w:pPr>
      <w:r w:rsidRPr="009A7EFD">
        <w:rPr>
          <w:rFonts w:ascii="Bierstadt" w:eastAsia="Times New Roman" w:hAnsi="Bierstadt" w:cs="Times New Roman"/>
          <w:b w:val="0"/>
          <w:bCs w:val="0"/>
          <w:i w:val="0"/>
          <w:noProof/>
          <w:color w:val="auto"/>
          <w:sz w:val="24"/>
          <w:szCs w:val="24"/>
          <w:u w:val="single"/>
          <w:bdr w:val="none" w:sz="0" w:space="0" w:color="auto"/>
          <w:lang w:val="en-GB"/>
        </w:rPr>
        <w:drawing>
          <wp:anchor distT="0" distB="0" distL="114300" distR="114300" simplePos="0" relativeHeight="251659264" behindDoc="0" locked="0" layoutInCell="1" allowOverlap="1" wp14:anchorId="19F8751A" wp14:editId="1BDFC702">
            <wp:simplePos x="0" y="0"/>
            <wp:positionH relativeFrom="column">
              <wp:posOffset>5575935</wp:posOffset>
            </wp:positionH>
            <wp:positionV relativeFrom="paragraph">
              <wp:posOffset>0</wp:posOffset>
            </wp:positionV>
            <wp:extent cx="904875" cy="666750"/>
            <wp:effectExtent l="0" t="0" r="9525" b="0"/>
            <wp:wrapSquare wrapText="bothSides"/>
            <wp:docPr id="3" name="Picture 3" descr="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unburst char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4" b="17775"/>
                    <a:stretch/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51" w:rsidRPr="005C3A51">
        <w:rPr>
          <w:i w:val="0"/>
          <w:color w:val="auto"/>
        </w:rPr>
        <w:tab/>
      </w:r>
    </w:p>
    <w:p w14:paraId="6C6C550B" w14:textId="77777777" w:rsidR="005C3A51" w:rsidRDefault="005C3A51" w:rsidP="00122625">
      <w:pPr>
        <w:rPr>
          <w:rFonts w:ascii="Arial" w:hAnsi="Arial" w:cs="Arial"/>
          <w:lang w:val="en-GB"/>
        </w:rPr>
      </w:pPr>
    </w:p>
    <w:p w14:paraId="4FDEE446" w14:textId="77777777" w:rsidR="00155833" w:rsidRDefault="00155833" w:rsidP="009A7EFD">
      <w:pPr>
        <w:spacing w:after="120"/>
        <w:jc w:val="center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7600F0DC" w14:textId="7D61AE16" w:rsidR="00147515" w:rsidRPr="00EC7F93" w:rsidRDefault="00557100" w:rsidP="009A7EFD">
      <w:pPr>
        <w:spacing w:after="120"/>
        <w:jc w:val="center"/>
        <w:rPr>
          <w:rFonts w:asciiTheme="majorHAnsi" w:hAnsiTheme="majorHAnsi" w:cs="Arial"/>
          <w:b/>
          <w:bCs/>
          <w:sz w:val="32"/>
          <w:szCs w:val="32"/>
          <w:u w:val="single"/>
          <w:lang w:val="en-GB" w:eastAsia="en-GB"/>
        </w:rPr>
      </w:pPr>
      <w:r w:rsidRPr="00EC7F93">
        <w:rPr>
          <w:rFonts w:asciiTheme="majorHAnsi" w:hAnsiTheme="majorHAnsi" w:cs="Arial"/>
          <w:b/>
          <w:bCs/>
          <w:sz w:val="32"/>
          <w:szCs w:val="32"/>
          <w:u w:val="single"/>
          <w:lang w:val="en-GB" w:eastAsia="en-GB"/>
        </w:rPr>
        <w:t>Consent to p</w:t>
      </w:r>
      <w:r w:rsidR="002A3CF8" w:rsidRPr="00EC7F93">
        <w:rPr>
          <w:rFonts w:asciiTheme="majorHAnsi" w:hAnsiTheme="majorHAnsi" w:cs="Arial"/>
          <w:b/>
          <w:bCs/>
          <w:sz w:val="32"/>
          <w:szCs w:val="32"/>
          <w:u w:val="single"/>
          <w:lang w:val="en-GB" w:eastAsia="en-GB"/>
        </w:rPr>
        <w:t xml:space="preserve">roxy </w:t>
      </w:r>
      <w:r w:rsidRPr="00EC7F93">
        <w:rPr>
          <w:rFonts w:asciiTheme="majorHAnsi" w:hAnsiTheme="majorHAnsi" w:cs="Arial"/>
          <w:b/>
          <w:bCs/>
          <w:sz w:val="32"/>
          <w:szCs w:val="32"/>
          <w:u w:val="single"/>
          <w:lang w:val="en-GB" w:eastAsia="en-GB"/>
        </w:rPr>
        <w:t>a</w:t>
      </w:r>
      <w:r w:rsidR="00147515" w:rsidRPr="00EC7F93">
        <w:rPr>
          <w:rFonts w:asciiTheme="majorHAnsi" w:hAnsiTheme="majorHAnsi" w:cs="Arial"/>
          <w:b/>
          <w:bCs/>
          <w:sz w:val="32"/>
          <w:szCs w:val="32"/>
          <w:u w:val="single"/>
          <w:lang w:val="en-GB" w:eastAsia="en-GB"/>
        </w:rPr>
        <w:t xml:space="preserve">ccess to GP </w:t>
      </w:r>
      <w:r w:rsidR="00DB6919">
        <w:rPr>
          <w:rFonts w:asciiTheme="majorHAnsi" w:hAnsiTheme="majorHAnsi" w:cs="Arial"/>
          <w:b/>
          <w:bCs/>
          <w:sz w:val="32"/>
          <w:szCs w:val="32"/>
          <w:u w:val="single"/>
          <w:lang w:val="en-GB" w:eastAsia="en-GB"/>
        </w:rPr>
        <w:t>O</w:t>
      </w:r>
      <w:r w:rsidR="00147515" w:rsidRPr="00EC7F93">
        <w:rPr>
          <w:rFonts w:asciiTheme="majorHAnsi" w:hAnsiTheme="majorHAnsi" w:cs="Arial"/>
          <w:b/>
          <w:bCs/>
          <w:sz w:val="32"/>
          <w:szCs w:val="32"/>
          <w:u w:val="single"/>
          <w:lang w:val="en-GB" w:eastAsia="en-GB"/>
        </w:rPr>
        <w:t xml:space="preserve">nline </w:t>
      </w:r>
      <w:r w:rsidR="00DB6919">
        <w:rPr>
          <w:rFonts w:asciiTheme="majorHAnsi" w:hAnsiTheme="majorHAnsi" w:cs="Arial"/>
          <w:b/>
          <w:bCs/>
          <w:sz w:val="32"/>
          <w:szCs w:val="32"/>
          <w:u w:val="single"/>
          <w:lang w:val="en-GB" w:eastAsia="en-GB"/>
        </w:rPr>
        <w:t>S</w:t>
      </w:r>
      <w:r w:rsidR="00147515" w:rsidRPr="00EC7F93">
        <w:rPr>
          <w:rFonts w:asciiTheme="majorHAnsi" w:hAnsiTheme="majorHAnsi" w:cs="Arial"/>
          <w:b/>
          <w:bCs/>
          <w:sz w:val="32"/>
          <w:szCs w:val="32"/>
          <w:u w:val="single"/>
          <w:lang w:val="en-GB" w:eastAsia="en-GB"/>
        </w:rPr>
        <w:t>ervices</w:t>
      </w:r>
    </w:p>
    <w:p w14:paraId="1D250BBB" w14:textId="77777777" w:rsidR="00BD25E5" w:rsidRPr="00081DD8" w:rsidRDefault="000161C2" w:rsidP="008C6BF6">
      <w:pPr>
        <w:rPr>
          <w:rFonts w:asciiTheme="majorHAnsi" w:hAnsiTheme="majorHAnsi" w:cs="Arial"/>
          <w:sz w:val="22"/>
          <w:szCs w:val="22"/>
          <w:lang w:val="en-GB"/>
        </w:rPr>
      </w:pPr>
      <w:r w:rsidRPr="00081DD8">
        <w:rPr>
          <w:rFonts w:asciiTheme="majorHAnsi" w:hAnsiTheme="majorHAnsi" w:cs="Arial"/>
          <w:b/>
          <w:sz w:val="22"/>
          <w:szCs w:val="22"/>
          <w:lang w:val="en-GB"/>
        </w:rPr>
        <w:t>Note</w:t>
      </w:r>
      <w:r w:rsidRPr="00081DD8">
        <w:rPr>
          <w:rFonts w:asciiTheme="majorHAnsi" w:hAnsiTheme="majorHAnsi" w:cs="Arial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081DD8">
        <w:rPr>
          <w:rFonts w:asciiTheme="majorHAnsi" w:hAnsiTheme="majorHAnsi" w:cs="Arial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081DD8" w:rsidRDefault="00BD7DAE" w:rsidP="008C6BF6">
      <w:pPr>
        <w:rPr>
          <w:rFonts w:asciiTheme="majorHAnsi" w:hAnsiTheme="majorHAnsi" w:cs="Arial"/>
          <w:szCs w:val="22"/>
          <w:lang w:val="en-GB"/>
        </w:rPr>
      </w:pPr>
    </w:p>
    <w:p w14:paraId="51C78667" w14:textId="260E4209" w:rsidR="00457E5D" w:rsidRDefault="00BD7DAE" w:rsidP="00457E5D">
      <w:pPr>
        <w:spacing w:after="120" w:line="276" w:lineRule="auto"/>
        <w:rPr>
          <w:rFonts w:asciiTheme="majorHAnsi" w:hAnsiTheme="majorHAnsi" w:cs="Arial"/>
          <w:b/>
          <w:sz w:val="28"/>
          <w:szCs w:val="22"/>
          <w:lang w:val="en-GB"/>
        </w:rPr>
      </w:pPr>
      <w:r w:rsidRPr="00081DD8">
        <w:rPr>
          <w:rFonts w:asciiTheme="majorHAnsi" w:hAnsiTheme="majorHAnsi" w:cs="Arial"/>
          <w:b/>
          <w:sz w:val="28"/>
          <w:szCs w:val="22"/>
          <w:lang w:val="en-GB"/>
        </w:rPr>
        <w:t>Section 1</w:t>
      </w:r>
    </w:p>
    <w:p w14:paraId="25254CE7" w14:textId="77777777" w:rsidR="00DB6919" w:rsidRDefault="00DB6919" w:rsidP="00457E5D">
      <w:pPr>
        <w:pStyle w:val="Style1"/>
        <w:rPr>
          <w:rFonts w:asciiTheme="majorHAnsi" w:hAnsiTheme="majorHAnsi"/>
          <w:sz w:val="22"/>
          <w:szCs w:val="22"/>
        </w:rPr>
      </w:pPr>
      <w:r w:rsidRPr="00DB6919">
        <w:rPr>
          <w:rFonts w:asciiTheme="majorHAnsi" w:hAnsiTheme="majorHAnsi"/>
          <w:sz w:val="22"/>
          <w:szCs w:val="22"/>
        </w:rPr>
        <w:t xml:space="preserve">I, </w:t>
      </w:r>
      <w:r w:rsidR="00457E5D" w:rsidRPr="00DB6919">
        <w:rPr>
          <w:rFonts w:asciiTheme="majorHAnsi" w:hAnsiTheme="majorHAnsi"/>
          <w:sz w:val="22"/>
          <w:szCs w:val="22"/>
        </w:rPr>
        <w:t>_________________________________________________________________________________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______________________</w:t>
      </w:r>
      <w:proofErr w:type="gramStart"/>
      <w:r>
        <w:rPr>
          <w:rFonts w:asciiTheme="majorHAnsi" w:hAnsiTheme="majorHAnsi"/>
          <w:sz w:val="22"/>
          <w:szCs w:val="22"/>
        </w:rPr>
        <w:t>_</w:t>
      </w:r>
      <w:r w:rsidR="00457E5D" w:rsidRPr="00DB6919">
        <w:rPr>
          <w:rFonts w:asciiTheme="majorHAnsi" w:hAnsiTheme="majorHAnsi"/>
          <w:sz w:val="22"/>
          <w:szCs w:val="22"/>
        </w:rPr>
        <w:t>(</w:t>
      </w:r>
      <w:proofErr w:type="gramEnd"/>
      <w:r w:rsidR="00457E5D" w:rsidRPr="00DB6919">
        <w:rPr>
          <w:rFonts w:asciiTheme="majorHAnsi" w:hAnsiTheme="majorHAnsi"/>
          <w:sz w:val="22"/>
          <w:szCs w:val="22"/>
        </w:rPr>
        <w:t xml:space="preserve">patient name) give the Practice permission to allow the following people: </w:t>
      </w:r>
    </w:p>
    <w:p w14:paraId="24FDDF02" w14:textId="71082FC4" w:rsidR="00457E5D" w:rsidRPr="00DB6919" w:rsidRDefault="00457E5D" w:rsidP="00457E5D">
      <w:pPr>
        <w:pStyle w:val="Style1"/>
        <w:rPr>
          <w:rFonts w:asciiTheme="majorHAnsi" w:hAnsiTheme="majorHAnsi"/>
          <w:sz w:val="22"/>
          <w:szCs w:val="22"/>
        </w:rPr>
      </w:pPr>
      <w:r w:rsidRPr="00DB6919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</w:t>
      </w:r>
      <w:r w:rsidR="00DB6919">
        <w:rPr>
          <w:rFonts w:asciiTheme="majorHAnsi" w:hAnsiTheme="majorHAnsi"/>
          <w:sz w:val="22"/>
          <w:szCs w:val="22"/>
        </w:rPr>
        <w:t>___________</w:t>
      </w:r>
      <w:r w:rsidRPr="00DB6919">
        <w:rPr>
          <w:rFonts w:asciiTheme="majorHAnsi" w:hAnsiTheme="majorHAnsi"/>
          <w:sz w:val="22"/>
          <w:szCs w:val="22"/>
        </w:rPr>
        <w:t>____</w:t>
      </w:r>
    </w:p>
    <w:p w14:paraId="0E898EE4" w14:textId="77777777" w:rsidR="00DB6919" w:rsidRPr="00DB6919" w:rsidRDefault="00DB6919" w:rsidP="00457E5D">
      <w:pPr>
        <w:pStyle w:val="Style1"/>
        <w:rPr>
          <w:rFonts w:asciiTheme="majorHAnsi" w:hAnsiTheme="majorHAnsi"/>
          <w:sz w:val="22"/>
          <w:szCs w:val="22"/>
        </w:rPr>
      </w:pPr>
    </w:p>
    <w:p w14:paraId="2FDCE6AC" w14:textId="3093BFEB" w:rsidR="00457E5D" w:rsidRPr="00DB6919" w:rsidRDefault="00457E5D" w:rsidP="00457E5D">
      <w:pPr>
        <w:pStyle w:val="Style1"/>
        <w:rPr>
          <w:rFonts w:asciiTheme="majorHAnsi" w:hAnsiTheme="majorHAnsi"/>
          <w:sz w:val="22"/>
          <w:szCs w:val="22"/>
        </w:rPr>
      </w:pPr>
      <w:r w:rsidRPr="00DB6919">
        <w:rPr>
          <w:rFonts w:asciiTheme="majorHAnsi" w:hAnsiTheme="majorHAnsi"/>
          <w:sz w:val="22"/>
          <w:szCs w:val="22"/>
        </w:rPr>
        <w:t>___________________________________________________________________________________</w:t>
      </w:r>
      <w:r w:rsidR="00DB6919">
        <w:rPr>
          <w:rFonts w:asciiTheme="majorHAnsi" w:hAnsiTheme="majorHAnsi"/>
          <w:sz w:val="22"/>
          <w:szCs w:val="22"/>
        </w:rPr>
        <w:t>____________________________________________</w:t>
      </w:r>
      <w:r w:rsidRPr="00DB6919">
        <w:rPr>
          <w:rFonts w:asciiTheme="majorHAnsi" w:hAnsiTheme="majorHAnsi"/>
          <w:sz w:val="22"/>
          <w:szCs w:val="22"/>
        </w:rPr>
        <w:t>proxy access to the online services provided by The Avenue Surgery.</w:t>
      </w:r>
    </w:p>
    <w:p w14:paraId="0F1D9F52" w14:textId="77777777" w:rsidR="00457E5D" w:rsidRPr="00DB6919" w:rsidRDefault="00457E5D" w:rsidP="00457E5D">
      <w:pPr>
        <w:pStyle w:val="Style1"/>
        <w:rPr>
          <w:rFonts w:asciiTheme="majorHAnsi" w:hAnsiTheme="majorHAnsi"/>
          <w:sz w:val="22"/>
          <w:szCs w:val="22"/>
        </w:rPr>
      </w:pPr>
    </w:p>
    <w:p w14:paraId="22B0180D" w14:textId="608E650D" w:rsidR="008C6BF6" w:rsidRPr="00081DD8" w:rsidRDefault="008C6BF6" w:rsidP="006C15ED">
      <w:pPr>
        <w:spacing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081DD8">
        <w:rPr>
          <w:rFonts w:asciiTheme="majorHAnsi" w:hAnsiTheme="majorHAnsi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Pr="00081DD8" w:rsidRDefault="008C6BF6" w:rsidP="006C15ED">
      <w:pPr>
        <w:spacing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081DD8">
        <w:rPr>
          <w:rFonts w:asciiTheme="majorHAnsi" w:hAnsiTheme="majorHAnsi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081DD8" w:rsidRDefault="00375D0B" w:rsidP="006C15ED">
      <w:pPr>
        <w:spacing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081DD8">
        <w:rPr>
          <w:rFonts w:asciiTheme="majorHAnsi" w:hAnsiTheme="majorHAnsi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081DD8" w:rsidRDefault="008C6BF6" w:rsidP="008C6BF6">
      <w:pPr>
        <w:rPr>
          <w:rFonts w:asciiTheme="majorHAnsi" w:hAnsiTheme="majorHAnsi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081DD8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081DD8" w:rsidRDefault="00C20EAC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081DD8" w:rsidRDefault="00C20EAC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Pr="00081DD8" w:rsidRDefault="008C6BF6" w:rsidP="008C6BF6">
      <w:pPr>
        <w:rPr>
          <w:rFonts w:asciiTheme="majorHAnsi" w:hAnsiTheme="majorHAnsi" w:cs="Arial"/>
          <w:sz w:val="22"/>
          <w:szCs w:val="22"/>
          <w:lang w:val="en-GB"/>
        </w:rPr>
      </w:pPr>
    </w:p>
    <w:p w14:paraId="5BFCB670" w14:textId="77777777" w:rsidR="00E12742" w:rsidRPr="00081DD8" w:rsidRDefault="00BD7DAE" w:rsidP="006C15ED">
      <w:pPr>
        <w:spacing w:after="120"/>
        <w:rPr>
          <w:rFonts w:asciiTheme="majorHAnsi" w:hAnsiTheme="majorHAnsi" w:cs="Arial"/>
          <w:b/>
          <w:sz w:val="28"/>
          <w:szCs w:val="22"/>
          <w:lang w:val="en-GB"/>
        </w:rPr>
      </w:pPr>
      <w:r w:rsidRPr="00081DD8">
        <w:rPr>
          <w:rFonts w:asciiTheme="majorHAnsi" w:hAnsiTheme="majorHAnsi" w:cs="Arial"/>
          <w:b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155833" w:rsidRPr="00081DD8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081DD8" w:rsidRDefault="008C6BF6" w:rsidP="00025DE5">
            <w:pPr>
              <w:pStyle w:val="ListNumber"/>
              <w:spacing w:before="0" w:after="0"/>
              <w:ind w:left="459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081DD8" w:rsidRDefault="008C6BF6" w:rsidP="003362F6">
            <w:pPr>
              <w:pStyle w:val="TickBox"/>
              <w:spacing w:before="0" w:after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155833" w:rsidRPr="00081DD8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081DD8" w:rsidRDefault="008C6BF6" w:rsidP="00025DE5">
            <w:pPr>
              <w:pStyle w:val="ListNumber"/>
              <w:spacing w:before="0" w:after="0"/>
              <w:ind w:left="459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081DD8" w:rsidRDefault="008C6BF6" w:rsidP="003362F6">
            <w:pPr>
              <w:pStyle w:val="TickBox"/>
              <w:spacing w:before="0" w:after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081DD8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513A228F" w:rsidR="008C6BF6" w:rsidRPr="00081DD8" w:rsidRDefault="008C6BF6" w:rsidP="00025DE5">
            <w:pPr>
              <w:pStyle w:val="ListNumber"/>
              <w:spacing w:before="0" w:after="0"/>
              <w:ind w:left="459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Accessing the medical record for                                 </w:t>
            </w:r>
            <w:r w:rsidR="00025DE5"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              </w:t>
            </w: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</w:t>
            </w:r>
            <w:r w:rsidR="00DB6919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                 </w:t>
            </w:r>
            <w:proofErr w:type="gramStart"/>
            <w:r w:rsidR="00DB6919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</w:t>
            </w:r>
            <w:r w:rsidR="00DB6919"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 (</w:t>
            </w:r>
            <w:proofErr w:type="gramEnd"/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081DD8" w:rsidRDefault="008C6BF6" w:rsidP="003362F6">
            <w:pPr>
              <w:pStyle w:val="TickBox"/>
              <w:spacing w:before="0" w:after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081DD8" w:rsidRDefault="008C6BF6" w:rsidP="008C6BF6">
      <w:pPr>
        <w:rPr>
          <w:rFonts w:asciiTheme="majorHAnsi" w:hAnsiTheme="majorHAnsi" w:cs="Arial"/>
          <w:szCs w:val="22"/>
          <w:lang w:val="en-GB"/>
        </w:rPr>
      </w:pPr>
    </w:p>
    <w:p w14:paraId="3B635795" w14:textId="77777777" w:rsidR="00BD25E5" w:rsidRPr="00081DD8" w:rsidRDefault="00BD7DAE" w:rsidP="006C15ED">
      <w:pPr>
        <w:spacing w:after="120"/>
        <w:rPr>
          <w:rFonts w:asciiTheme="majorHAnsi" w:hAnsiTheme="majorHAnsi" w:cs="Arial"/>
          <w:b/>
          <w:sz w:val="28"/>
          <w:szCs w:val="22"/>
          <w:lang w:val="en-GB"/>
        </w:rPr>
      </w:pPr>
      <w:r w:rsidRPr="00081DD8">
        <w:rPr>
          <w:rFonts w:asciiTheme="majorHAnsi" w:hAnsiTheme="majorHAnsi" w:cs="Arial"/>
          <w:b/>
          <w:sz w:val="28"/>
          <w:szCs w:val="22"/>
          <w:lang w:val="en-GB"/>
        </w:rPr>
        <w:t>Section 3</w:t>
      </w:r>
    </w:p>
    <w:p w14:paraId="30B341F6" w14:textId="0EE1B66E" w:rsidR="00025DE5" w:rsidRPr="00081DD8" w:rsidRDefault="008C6BF6" w:rsidP="00025DE5">
      <w:pPr>
        <w:spacing w:after="60" w:line="276" w:lineRule="auto"/>
        <w:rPr>
          <w:rFonts w:asciiTheme="majorHAnsi" w:hAnsiTheme="majorHAnsi" w:cs="Arial"/>
          <w:sz w:val="22"/>
          <w:szCs w:val="22"/>
          <w:lang w:val="en-GB"/>
        </w:rPr>
      </w:pPr>
      <w:r w:rsidRPr="00081DD8">
        <w:rPr>
          <w:rFonts w:asciiTheme="majorHAnsi" w:hAnsiTheme="majorHAnsi" w:cs="Arial"/>
          <w:sz w:val="22"/>
          <w:szCs w:val="22"/>
          <w:lang w:val="en-GB"/>
        </w:rPr>
        <w:t>I</w:t>
      </w:r>
      <w:r w:rsidR="00BD7DAE" w:rsidRPr="00081DD8">
        <w:rPr>
          <w:rFonts w:asciiTheme="majorHAnsi" w:hAnsiTheme="majorHAnsi" w:cs="Arial"/>
          <w:sz w:val="22"/>
          <w:szCs w:val="22"/>
          <w:lang w:val="en-GB"/>
        </w:rPr>
        <w:t>/we</w:t>
      </w:r>
      <w:r w:rsidR="00DB6919">
        <w:rPr>
          <w:rFonts w:asciiTheme="majorHAnsi" w:hAnsiTheme="majorHAnsi" w:cs="Arial"/>
          <w:sz w:val="22"/>
          <w:szCs w:val="22"/>
          <w:lang w:val="en-GB"/>
        </w:rPr>
        <w:t>________________________________________________________________________________________</w:t>
      </w:r>
      <w:proofErr w:type="gramStart"/>
      <w:r w:rsidR="00DB6919">
        <w:rPr>
          <w:rFonts w:asciiTheme="majorHAnsi" w:hAnsiTheme="majorHAnsi" w:cs="Arial"/>
          <w:sz w:val="22"/>
          <w:szCs w:val="22"/>
          <w:lang w:val="en-GB"/>
        </w:rPr>
        <w:t>_</w:t>
      </w:r>
      <w:r w:rsidR="00BD7DAE" w:rsidRPr="00081DD8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End"/>
      <w:r w:rsidR="00BD7DAE" w:rsidRPr="00081DD8">
        <w:rPr>
          <w:rFonts w:asciiTheme="majorHAnsi" w:hAnsiTheme="majorHAnsi" w:cs="Arial"/>
          <w:sz w:val="22"/>
          <w:szCs w:val="22"/>
          <w:lang w:val="en-GB"/>
        </w:rPr>
        <w:t>name</w:t>
      </w:r>
      <w:r w:rsidR="00DB6919">
        <w:rPr>
          <w:rFonts w:asciiTheme="majorHAnsi" w:hAnsiTheme="majorHAnsi" w:cs="Arial"/>
          <w:sz w:val="22"/>
          <w:szCs w:val="22"/>
          <w:lang w:val="en-GB"/>
        </w:rPr>
        <w:t>/s of</w:t>
      </w:r>
      <w:r w:rsidR="00EC7F9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D7DAE" w:rsidRPr="00081DD8">
        <w:rPr>
          <w:rFonts w:asciiTheme="majorHAnsi" w:hAnsiTheme="majorHAnsi" w:cs="Arial"/>
          <w:sz w:val="22"/>
          <w:szCs w:val="22"/>
          <w:lang w:val="en-GB"/>
        </w:rPr>
        <w:t>representatives)</w:t>
      </w:r>
      <w:r w:rsidRPr="00081DD8">
        <w:rPr>
          <w:rFonts w:asciiTheme="majorHAnsi" w:hAnsiTheme="majorHAnsi" w:cs="Arial"/>
          <w:sz w:val="22"/>
          <w:szCs w:val="22"/>
          <w:lang w:val="en-GB"/>
        </w:rPr>
        <w:t xml:space="preserve"> wish to have online access to the s</w:t>
      </w:r>
      <w:r w:rsidR="00BD7DAE" w:rsidRPr="00081DD8">
        <w:rPr>
          <w:rFonts w:asciiTheme="majorHAnsi" w:hAnsiTheme="majorHAnsi" w:cs="Arial"/>
          <w:sz w:val="22"/>
          <w:szCs w:val="22"/>
          <w:lang w:val="en-GB"/>
        </w:rPr>
        <w:t>ervices ticked in the box above in section 2</w:t>
      </w:r>
      <w:r w:rsidR="00025DE5" w:rsidRPr="00081DD8">
        <w:rPr>
          <w:rFonts w:asciiTheme="majorHAnsi" w:hAnsiTheme="majorHAnsi" w:cs="Arial"/>
          <w:sz w:val="22"/>
          <w:szCs w:val="22"/>
          <w:lang w:val="en-GB"/>
        </w:rPr>
        <w:t xml:space="preserve"> </w:t>
      </w:r>
    </w:p>
    <w:p w14:paraId="0F71B453" w14:textId="492CF634" w:rsidR="00BD25E5" w:rsidRPr="00081DD8" w:rsidRDefault="00DB6919" w:rsidP="00025DE5">
      <w:pPr>
        <w:spacing w:after="60" w:line="276" w:lineRule="auto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f</w:t>
      </w:r>
      <w:r w:rsidR="008C6BF6" w:rsidRPr="00081DD8">
        <w:rPr>
          <w:rFonts w:asciiTheme="majorHAnsi" w:hAnsiTheme="majorHAnsi" w:cs="Arial"/>
          <w:sz w:val="22"/>
          <w:szCs w:val="22"/>
          <w:lang w:val="en-GB"/>
        </w:rPr>
        <w:t>or</w:t>
      </w:r>
      <w:r>
        <w:rPr>
          <w:rFonts w:asciiTheme="majorHAnsi" w:hAnsiTheme="majorHAnsi" w:cs="Arial"/>
          <w:sz w:val="22"/>
          <w:szCs w:val="22"/>
          <w:lang w:val="en-GB"/>
        </w:rPr>
        <w:t>_________________________________________________________________________________________________</w:t>
      </w:r>
      <w:proofErr w:type="gramStart"/>
      <w:r>
        <w:rPr>
          <w:rFonts w:asciiTheme="majorHAnsi" w:hAnsiTheme="majorHAnsi" w:cs="Arial"/>
          <w:sz w:val="22"/>
          <w:szCs w:val="22"/>
          <w:lang w:val="en-GB"/>
        </w:rPr>
        <w:t>_</w:t>
      </w:r>
      <w:r w:rsidR="008C6BF6" w:rsidRPr="00081DD8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End"/>
      <w:r w:rsidR="008C6BF6" w:rsidRPr="00081DD8">
        <w:rPr>
          <w:rFonts w:asciiTheme="majorHAnsi" w:hAnsiTheme="majorHAnsi" w:cs="Arial"/>
          <w:sz w:val="22"/>
          <w:szCs w:val="22"/>
          <w:lang w:val="en-GB"/>
        </w:rPr>
        <w:t xml:space="preserve">name of patient). </w:t>
      </w:r>
    </w:p>
    <w:p w14:paraId="0B278E3C" w14:textId="77777777" w:rsidR="008C6BF6" w:rsidRPr="00081DD8" w:rsidRDefault="008C6BF6" w:rsidP="006C15ED">
      <w:pPr>
        <w:spacing w:after="240" w:line="276" w:lineRule="auto"/>
        <w:rPr>
          <w:rFonts w:asciiTheme="majorHAnsi" w:hAnsiTheme="majorHAnsi"/>
          <w:sz w:val="22"/>
          <w:szCs w:val="22"/>
          <w:lang w:val="en-GB"/>
        </w:rPr>
      </w:pPr>
      <w:r w:rsidRPr="00081DD8">
        <w:rPr>
          <w:rFonts w:asciiTheme="majorHAnsi" w:hAnsiTheme="majorHAnsi" w:cs="Arial"/>
          <w:sz w:val="22"/>
          <w:szCs w:val="22"/>
          <w:lang w:val="en-GB"/>
        </w:rPr>
        <w:t>I</w:t>
      </w:r>
      <w:r w:rsidR="00BD7DAE" w:rsidRPr="00081DD8">
        <w:rPr>
          <w:rFonts w:asciiTheme="majorHAnsi" w:hAnsiTheme="majorHAnsi" w:cs="Arial"/>
          <w:sz w:val="22"/>
          <w:szCs w:val="22"/>
          <w:lang w:val="en-GB"/>
        </w:rPr>
        <w:t>/we</w:t>
      </w:r>
      <w:r w:rsidRPr="00081DD8">
        <w:rPr>
          <w:rFonts w:asciiTheme="majorHAnsi" w:hAnsiTheme="majorHAnsi" w:cs="Arial"/>
          <w:sz w:val="22"/>
          <w:szCs w:val="22"/>
          <w:lang w:val="en-GB"/>
        </w:rPr>
        <w:t xml:space="preserve"> understand </w:t>
      </w:r>
      <w:r w:rsidR="00E12742" w:rsidRPr="00081DD8">
        <w:rPr>
          <w:rFonts w:asciiTheme="majorHAnsi" w:hAnsiTheme="majorHAnsi" w:cs="Arial"/>
          <w:sz w:val="22"/>
          <w:szCs w:val="22"/>
          <w:lang w:val="en-GB"/>
        </w:rPr>
        <w:t>my</w:t>
      </w:r>
      <w:r w:rsidR="00BD7DAE" w:rsidRPr="00081DD8">
        <w:rPr>
          <w:rFonts w:asciiTheme="majorHAnsi" w:hAnsiTheme="majorHAnsi" w:cs="Arial"/>
          <w:sz w:val="22"/>
          <w:szCs w:val="22"/>
          <w:lang w:val="en-GB"/>
        </w:rPr>
        <w:t>/our</w:t>
      </w:r>
      <w:r w:rsidRPr="00081DD8">
        <w:rPr>
          <w:rFonts w:asciiTheme="majorHAnsi" w:hAnsiTheme="majorHAnsi" w:cs="Arial"/>
          <w:sz w:val="22"/>
          <w:szCs w:val="22"/>
          <w:lang w:val="en-GB"/>
        </w:rPr>
        <w:t xml:space="preserve"> responsibility for safeguarding sensitive medical information and I</w:t>
      </w:r>
      <w:r w:rsidR="00BD7DAE" w:rsidRPr="00081DD8">
        <w:rPr>
          <w:rFonts w:asciiTheme="majorHAnsi" w:hAnsiTheme="majorHAnsi" w:cs="Arial"/>
          <w:sz w:val="22"/>
          <w:szCs w:val="22"/>
          <w:lang w:val="en-GB"/>
        </w:rPr>
        <w:t>/we</w:t>
      </w:r>
      <w:r w:rsidRPr="00081DD8">
        <w:rPr>
          <w:rFonts w:asciiTheme="majorHAnsi" w:hAnsiTheme="majorHAnsi" w:cs="Arial"/>
          <w:sz w:val="22"/>
          <w:szCs w:val="22"/>
          <w:lang w:val="en-GB"/>
        </w:rPr>
        <w:t xml:space="preserve"> 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155833" w:rsidRPr="00081DD8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0AF839F8" w:rsidR="008C6BF6" w:rsidRPr="00081DD8" w:rsidRDefault="00EC7F93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I</w:t>
            </w:r>
            <w:r w:rsidR="005656E0">
              <w:rPr>
                <w:rFonts w:asciiTheme="majorHAnsi" w:hAnsiTheme="majorHAnsi" w:cs="Arial"/>
                <w:color w:val="auto"/>
                <w:sz w:val="22"/>
                <w:szCs w:val="22"/>
              </w:rPr>
              <w:t>/ we</w:t>
            </w:r>
            <w:r w:rsidR="00375D0B"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will treat the patient information as</w:t>
            </w:r>
            <w:r w:rsidR="005656E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strictly</w:t>
            </w:r>
            <w:r w:rsidR="00375D0B"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confidential</w:t>
            </w:r>
          </w:p>
        </w:tc>
        <w:tc>
          <w:tcPr>
            <w:tcW w:w="850" w:type="dxa"/>
          </w:tcPr>
          <w:p w14:paraId="7354C36E" w14:textId="77777777" w:rsidR="008C6BF6" w:rsidRPr="00081DD8" w:rsidRDefault="008C6BF6" w:rsidP="003362F6">
            <w:pPr>
              <w:pStyle w:val="TickBox"/>
              <w:spacing w:before="0" w:after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155833" w:rsidRPr="00081DD8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081DD8" w:rsidRDefault="008C6BF6" w:rsidP="00BD7DAE">
            <w:pPr>
              <w:pStyle w:val="ListNumber"/>
              <w:spacing w:before="0" w:after="0"/>
              <w:ind w:left="459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I</w:t>
            </w:r>
            <w:r w:rsidR="00BD7DAE"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/we</w:t>
            </w: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will be responsible for the security of the information that I</w:t>
            </w:r>
            <w:r w:rsidR="00BD7DAE"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/we</w:t>
            </w: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081DD8" w:rsidRDefault="008C6BF6" w:rsidP="003362F6">
            <w:pPr>
              <w:pStyle w:val="TickBox"/>
              <w:spacing w:before="0" w:after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155833" w:rsidRPr="00081DD8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081DD8" w:rsidRDefault="008C6BF6" w:rsidP="00BD7DAE">
            <w:pPr>
              <w:pStyle w:val="ListNumber"/>
              <w:spacing w:before="0" w:after="0"/>
              <w:ind w:left="459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I</w:t>
            </w:r>
            <w:r w:rsidR="00BD7DAE"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/we</w:t>
            </w: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will contact the practice as soon as possible if I</w:t>
            </w:r>
            <w:r w:rsidR="00BD7DAE"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/we</w:t>
            </w: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081DD8" w:rsidRDefault="008C6BF6" w:rsidP="003362F6">
            <w:pPr>
              <w:pStyle w:val="TickBox"/>
              <w:spacing w:before="0" w:after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081DD8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081DD8" w:rsidRDefault="008C6BF6" w:rsidP="00BD7DAE">
            <w:pPr>
              <w:pStyle w:val="ListNumber"/>
              <w:spacing w:before="0" w:after="0"/>
              <w:ind w:left="459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If I</w:t>
            </w:r>
            <w:r w:rsidR="00BD7DAE"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/we</w:t>
            </w: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/we</w:t>
            </w: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will contact the practice as soon as possible</w:t>
            </w:r>
            <w:r w:rsidR="00375D0B"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081DD8" w:rsidRDefault="008C6BF6" w:rsidP="003362F6">
            <w:pPr>
              <w:pStyle w:val="TickBox"/>
              <w:spacing w:before="0" w:after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081DD8" w:rsidRDefault="008C6BF6" w:rsidP="006C15ED">
      <w:pPr>
        <w:spacing w:after="120"/>
        <w:rPr>
          <w:rFonts w:asciiTheme="majorHAnsi" w:hAnsiTheme="majorHAnsi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155833" w:rsidRPr="00081DD8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081DD8" w:rsidRDefault="00C20EAC" w:rsidP="00122625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Signature</w:t>
            </w:r>
            <w:r w:rsidR="00122625"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/s</w:t>
            </w: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 of representative</w:t>
            </w:r>
            <w:r w:rsidR="00122625"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/s</w:t>
            </w:r>
          </w:p>
        </w:tc>
        <w:tc>
          <w:tcPr>
            <w:tcW w:w="1984" w:type="dxa"/>
          </w:tcPr>
          <w:p w14:paraId="18F5BF50" w14:textId="09A6482B" w:rsidR="00C20EAC" w:rsidRPr="00081DD8" w:rsidRDefault="00C20EAC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Date</w:t>
            </w:r>
            <w:r w:rsidR="00122625"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/s</w:t>
            </w:r>
          </w:p>
        </w:tc>
      </w:tr>
    </w:tbl>
    <w:p w14:paraId="360C2AE9" w14:textId="4461738E" w:rsidR="00E37759" w:rsidRPr="00081DD8" w:rsidRDefault="006C15ED" w:rsidP="006C15ED">
      <w:pPr>
        <w:spacing w:after="120"/>
        <w:rPr>
          <w:rFonts w:asciiTheme="majorHAnsi" w:hAnsiTheme="majorHAnsi" w:cs="Arial"/>
          <w:b/>
          <w:bCs/>
          <w:sz w:val="28"/>
          <w:szCs w:val="28"/>
          <w:lang w:val="en-GB" w:eastAsia="en-GB"/>
        </w:rPr>
      </w:pPr>
      <w:r w:rsidRPr="00081DD8">
        <w:rPr>
          <w:rFonts w:asciiTheme="majorHAnsi" w:hAnsiTheme="majorHAnsi" w:cs="Arial"/>
          <w:b/>
          <w:bCs/>
          <w:sz w:val="28"/>
          <w:szCs w:val="28"/>
          <w:lang w:val="en-GB" w:eastAsia="en-GB"/>
        </w:rPr>
        <w:lastRenderedPageBreak/>
        <w:t>Section 4</w:t>
      </w:r>
    </w:p>
    <w:p w14:paraId="22B19191" w14:textId="77777777" w:rsidR="00C20EAC" w:rsidRPr="00081DD8" w:rsidRDefault="002A3CF8" w:rsidP="00122625">
      <w:pPr>
        <w:rPr>
          <w:rFonts w:asciiTheme="majorHAnsi" w:hAnsiTheme="majorHAnsi" w:cs="Arial"/>
          <w:b/>
          <w:bCs/>
          <w:szCs w:val="28"/>
          <w:lang w:val="en-GB" w:eastAsia="en-GB"/>
        </w:rPr>
      </w:pPr>
      <w:r w:rsidRPr="00081DD8">
        <w:rPr>
          <w:rFonts w:asciiTheme="majorHAnsi" w:hAnsiTheme="majorHAnsi" w:cs="Arial"/>
          <w:b/>
          <w:bCs/>
          <w:szCs w:val="28"/>
          <w:lang w:val="en-GB" w:eastAsia="en-GB"/>
        </w:rPr>
        <w:t xml:space="preserve">The patient </w:t>
      </w:r>
    </w:p>
    <w:p w14:paraId="112A3BF9" w14:textId="77777777" w:rsidR="002A3CF8" w:rsidRPr="00081DD8" w:rsidRDefault="00925D78" w:rsidP="00122625">
      <w:pPr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081DD8">
        <w:rPr>
          <w:rFonts w:asciiTheme="majorHAnsi" w:hAnsiTheme="majorHAnsi" w:cs="Arial"/>
          <w:sz w:val="22"/>
          <w:szCs w:val="22"/>
          <w:lang w:val="en-GB" w:eastAsia="en-GB"/>
        </w:rPr>
        <w:t>(</w:t>
      </w:r>
      <w:r w:rsidR="002A3CF8" w:rsidRPr="00081DD8">
        <w:rPr>
          <w:rFonts w:asciiTheme="majorHAnsi" w:hAnsiTheme="majorHAnsi" w:cs="Arial"/>
          <w:sz w:val="22"/>
          <w:szCs w:val="22"/>
          <w:lang w:val="en-GB" w:eastAsia="en-GB"/>
        </w:rPr>
        <w:t xml:space="preserve">This is the person </w:t>
      </w:r>
      <w:r w:rsidR="00D24AF4" w:rsidRPr="00081DD8">
        <w:rPr>
          <w:rFonts w:asciiTheme="majorHAnsi" w:hAnsiTheme="majorHAnsi" w:cs="Arial"/>
          <w:sz w:val="22"/>
          <w:szCs w:val="22"/>
          <w:lang w:val="en-GB" w:eastAsia="en-GB"/>
        </w:rPr>
        <w:t>whose records are being accessed</w:t>
      </w:r>
      <w:r w:rsidRPr="00081DD8">
        <w:rPr>
          <w:rFonts w:asciiTheme="majorHAnsi" w:hAnsiTheme="majorHAnsi" w:cs="Arial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55833" w:rsidRPr="00081DD8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081DD8" w:rsidRDefault="000E7594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081DD8" w:rsidRDefault="000E7594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155833" w:rsidRPr="00081DD8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081DD8" w:rsidRDefault="000E7594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First name</w:t>
            </w:r>
          </w:p>
        </w:tc>
      </w:tr>
      <w:tr w:rsidR="00155833" w:rsidRPr="00081DD8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081DD8" w:rsidRDefault="000E7594" w:rsidP="00025DE5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Address</w:t>
            </w:r>
            <w:r w:rsidRPr="00081DD8">
              <w:rPr>
                <w:rFonts w:asciiTheme="majorHAnsi" w:hAnsiTheme="majorHAnsi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081DD8" w:rsidRDefault="00BD25E5" w:rsidP="002960EB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081DD8" w:rsidRDefault="00BD25E5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</w:p>
          <w:p w14:paraId="391CBE2C" w14:textId="678116CD" w:rsidR="000E7594" w:rsidRPr="00081DD8" w:rsidRDefault="00BD25E5" w:rsidP="0089249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                                                                             </w:t>
            </w:r>
            <w:r w:rsid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                  </w:t>
            </w: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 </w:t>
            </w:r>
            <w:r w:rsidR="000E7594"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155833" w:rsidRPr="00081DD8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081DD8" w:rsidRDefault="000E7594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155833" w:rsidRPr="00081DD8" w14:paraId="303F3ABF" w14:textId="77777777" w:rsidTr="00E12742">
        <w:tc>
          <w:tcPr>
            <w:tcW w:w="4786" w:type="dxa"/>
          </w:tcPr>
          <w:p w14:paraId="4EDB2502" w14:textId="77777777" w:rsidR="000E7594" w:rsidRPr="00081DD8" w:rsidRDefault="000E7594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081DD8" w:rsidRDefault="000E7594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165B206C" w14:textId="77777777" w:rsidR="00081DD8" w:rsidRDefault="00081DD8" w:rsidP="00C20EAC">
      <w:pPr>
        <w:spacing w:before="120"/>
        <w:rPr>
          <w:rFonts w:asciiTheme="majorHAnsi" w:hAnsiTheme="majorHAnsi" w:cs="Arial"/>
          <w:b/>
          <w:bCs/>
          <w:szCs w:val="28"/>
          <w:lang w:val="en-GB" w:eastAsia="en-GB"/>
        </w:rPr>
      </w:pPr>
    </w:p>
    <w:p w14:paraId="72920F75" w14:textId="77777777" w:rsidR="00081DD8" w:rsidRDefault="00081DD8" w:rsidP="00C20EAC">
      <w:pPr>
        <w:spacing w:before="120"/>
        <w:rPr>
          <w:rFonts w:asciiTheme="majorHAnsi" w:hAnsiTheme="majorHAnsi" w:cs="Arial"/>
          <w:b/>
          <w:bCs/>
          <w:szCs w:val="28"/>
          <w:lang w:val="en-GB" w:eastAsia="en-GB"/>
        </w:rPr>
      </w:pPr>
    </w:p>
    <w:p w14:paraId="78809CE0" w14:textId="77777777" w:rsidR="00081DD8" w:rsidRDefault="00081DD8" w:rsidP="00C20EAC">
      <w:pPr>
        <w:spacing w:before="120"/>
        <w:rPr>
          <w:rFonts w:asciiTheme="majorHAnsi" w:hAnsiTheme="majorHAnsi" w:cs="Arial"/>
          <w:b/>
          <w:bCs/>
          <w:szCs w:val="28"/>
          <w:lang w:val="en-GB" w:eastAsia="en-GB"/>
        </w:rPr>
      </w:pPr>
    </w:p>
    <w:p w14:paraId="59A8BDDA" w14:textId="77777777" w:rsidR="00081DD8" w:rsidRDefault="00081DD8" w:rsidP="00C20EAC">
      <w:pPr>
        <w:spacing w:before="120"/>
        <w:rPr>
          <w:rFonts w:asciiTheme="majorHAnsi" w:hAnsiTheme="majorHAnsi" w:cs="Arial"/>
          <w:b/>
          <w:bCs/>
          <w:szCs w:val="28"/>
          <w:lang w:val="en-GB" w:eastAsia="en-GB"/>
        </w:rPr>
      </w:pPr>
    </w:p>
    <w:p w14:paraId="3ADEC3F9" w14:textId="77777777" w:rsidR="00081DD8" w:rsidRDefault="00081DD8" w:rsidP="00C20EAC">
      <w:pPr>
        <w:spacing w:before="120"/>
        <w:rPr>
          <w:rFonts w:asciiTheme="majorHAnsi" w:hAnsiTheme="majorHAnsi" w:cs="Arial"/>
          <w:b/>
          <w:bCs/>
          <w:szCs w:val="28"/>
          <w:lang w:val="en-GB" w:eastAsia="en-GB"/>
        </w:rPr>
      </w:pPr>
    </w:p>
    <w:p w14:paraId="19FE5733" w14:textId="77777777" w:rsidR="00081DD8" w:rsidRDefault="00081DD8" w:rsidP="00C20EAC">
      <w:pPr>
        <w:spacing w:before="120"/>
        <w:rPr>
          <w:rFonts w:asciiTheme="majorHAnsi" w:hAnsiTheme="majorHAnsi" w:cs="Arial"/>
          <w:b/>
          <w:bCs/>
          <w:szCs w:val="28"/>
          <w:lang w:val="en-GB" w:eastAsia="en-GB"/>
        </w:rPr>
      </w:pPr>
    </w:p>
    <w:p w14:paraId="77287B04" w14:textId="0F10FE74" w:rsidR="00C20EAC" w:rsidRPr="00081DD8" w:rsidRDefault="002A3CF8" w:rsidP="00C20EAC">
      <w:pPr>
        <w:spacing w:before="120"/>
        <w:rPr>
          <w:rFonts w:asciiTheme="majorHAnsi" w:hAnsiTheme="majorHAnsi" w:cs="Arial"/>
          <w:b/>
          <w:bCs/>
          <w:szCs w:val="28"/>
          <w:lang w:val="en-GB" w:eastAsia="en-GB"/>
        </w:rPr>
      </w:pPr>
      <w:r w:rsidRPr="00081DD8">
        <w:rPr>
          <w:rFonts w:asciiTheme="majorHAnsi" w:hAnsiTheme="majorHAnsi" w:cs="Arial"/>
          <w:b/>
          <w:bCs/>
          <w:szCs w:val="28"/>
          <w:lang w:val="en-GB" w:eastAsia="en-GB"/>
        </w:rPr>
        <w:t>The</w:t>
      </w:r>
      <w:r w:rsidR="00081DD8">
        <w:rPr>
          <w:rFonts w:asciiTheme="majorHAnsi" w:hAnsiTheme="majorHAnsi" w:cs="Arial"/>
          <w:b/>
          <w:bCs/>
          <w:szCs w:val="28"/>
          <w:lang w:val="en-GB" w:eastAsia="en-GB"/>
        </w:rPr>
        <w:t xml:space="preserve"> </w:t>
      </w:r>
      <w:r w:rsidRPr="00081DD8">
        <w:rPr>
          <w:rFonts w:asciiTheme="majorHAnsi" w:hAnsiTheme="majorHAnsi" w:cs="Arial"/>
          <w:b/>
          <w:bCs/>
          <w:szCs w:val="28"/>
          <w:lang w:val="en-GB" w:eastAsia="en-GB"/>
        </w:rPr>
        <w:t>representative</w:t>
      </w:r>
      <w:r w:rsidR="007B564F" w:rsidRPr="00081DD8">
        <w:rPr>
          <w:rFonts w:asciiTheme="majorHAnsi" w:hAnsiTheme="majorHAnsi" w:cs="Arial"/>
          <w:b/>
          <w:bCs/>
          <w:szCs w:val="28"/>
          <w:lang w:val="en-GB" w:eastAsia="en-GB"/>
        </w:rPr>
        <w:t>s</w:t>
      </w:r>
      <w:r w:rsidRPr="00081DD8">
        <w:rPr>
          <w:rFonts w:asciiTheme="majorHAnsi" w:hAnsiTheme="majorHAnsi" w:cs="Arial"/>
          <w:b/>
          <w:bCs/>
          <w:szCs w:val="28"/>
          <w:lang w:val="en-GB" w:eastAsia="en-GB"/>
        </w:rPr>
        <w:t xml:space="preserve"> </w:t>
      </w:r>
    </w:p>
    <w:p w14:paraId="670431BA" w14:textId="77777777" w:rsidR="002A3CF8" w:rsidRPr="00081DD8" w:rsidRDefault="00135F3B" w:rsidP="00C20EAC">
      <w:pPr>
        <w:spacing w:after="120"/>
        <w:rPr>
          <w:rFonts w:asciiTheme="majorHAnsi" w:hAnsiTheme="majorHAnsi" w:cs="Arial"/>
          <w:sz w:val="22"/>
          <w:szCs w:val="22"/>
          <w:lang w:val="en-GB" w:eastAsia="en-GB"/>
        </w:rPr>
      </w:pPr>
      <w:r w:rsidRPr="00081DD8">
        <w:rPr>
          <w:rFonts w:asciiTheme="majorHAnsi" w:hAnsiTheme="majorHAnsi" w:cs="Arial"/>
          <w:sz w:val="22"/>
          <w:szCs w:val="22"/>
          <w:lang w:val="en-GB" w:eastAsia="en-GB"/>
        </w:rPr>
        <w:t>(</w:t>
      </w:r>
      <w:r w:rsidR="007B564F" w:rsidRPr="00081DD8">
        <w:rPr>
          <w:rFonts w:asciiTheme="majorHAnsi" w:hAnsiTheme="majorHAnsi" w:cs="Arial"/>
          <w:sz w:val="22"/>
          <w:szCs w:val="22"/>
          <w:lang w:val="en-GB" w:eastAsia="en-GB"/>
        </w:rPr>
        <w:t>These are</w:t>
      </w:r>
      <w:r w:rsidR="002A3CF8" w:rsidRPr="00081DD8">
        <w:rPr>
          <w:rFonts w:asciiTheme="majorHAnsi" w:hAnsiTheme="majorHAnsi" w:cs="Arial"/>
          <w:sz w:val="22"/>
          <w:szCs w:val="22"/>
          <w:lang w:val="en-GB" w:eastAsia="en-GB"/>
        </w:rPr>
        <w:t xml:space="preserve"> the </w:t>
      </w:r>
      <w:r w:rsidR="007B564F" w:rsidRPr="00081DD8">
        <w:rPr>
          <w:rFonts w:asciiTheme="majorHAnsi" w:hAnsiTheme="majorHAnsi" w:cs="Arial"/>
          <w:sz w:val="22"/>
          <w:szCs w:val="22"/>
          <w:lang w:val="en-GB" w:eastAsia="en-GB"/>
        </w:rPr>
        <w:t>people</w:t>
      </w:r>
      <w:r w:rsidR="002A3CF8" w:rsidRPr="00081DD8">
        <w:rPr>
          <w:rFonts w:asciiTheme="majorHAnsi" w:hAnsiTheme="majorHAnsi" w:cs="Arial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081DD8">
        <w:rPr>
          <w:rFonts w:asciiTheme="majorHAnsi" w:hAnsiTheme="majorHAnsi" w:cs="Arial"/>
          <w:sz w:val="22"/>
          <w:szCs w:val="22"/>
          <w:lang w:val="en-GB" w:eastAsia="en-GB"/>
        </w:rPr>
        <w:t>, appo</w:t>
      </w:r>
      <w:r w:rsidRPr="00081DD8">
        <w:rPr>
          <w:rFonts w:asciiTheme="majorHAnsi" w:hAnsiTheme="majorHAnsi" w:cs="Arial"/>
          <w:sz w:val="22"/>
          <w:szCs w:val="22"/>
          <w:lang w:val="en-GB" w:eastAsia="en-GB"/>
        </w:rPr>
        <w:t xml:space="preserve">intments </w:t>
      </w:r>
      <w:r w:rsidR="007B564F" w:rsidRPr="00081DD8">
        <w:rPr>
          <w:rFonts w:asciiTheme="majorHAnsi" w:hAnsiTheme="majorHAnsi" w:cs="Arial"/>
          <w:sz w:val="22"/>
          <w:szCs w:val="22"/>
          <w:lang w:val="en-GB" w:eastAsia="en-GB"/>
        </w:rPr>
        <w:t>or</w:t>
      </w:r>
      <w:r w:rsidRPr="00081DD8">
        <w:rPr>
          <w:rFonts w:asciiTheme="majorHAnsi" w:hAnsiTheme="majorHAnsi" w:cs="Arial"/>
          <w:sz w:val="22"/>
          <w:szCs w:val="22"/>
          <w:lang w:val="en-GB" w:eastAsia="en-GB"/>
        </w:rPr>
        <w:t xml:space="preserve"> repeat prescription</w:t>
      </w:r>
      <w:r w:rsidR="00E12742" w:rsidRPr="00081DD8">
        <w:rPr>
          <w:rFonts w:asciiTheme="majorHAnsi" w:hAnsiTheme="majorHAnsi" w:cs="Arial"/>
          <w:sz w:val="22"/>
          <w:szCs w:val="22"/>
          <w:lang w:val="en-GB" w:eastAsia="en-GB"/>
        </w:rPr>
        <w:t>.</w:t>
      </w:r>
      <w:r w:rsidRPr="00081DD8">
        <w:rPr>
          <w:rFonts w:asciiTheme="majorHAnsi" w:hAnsiTheme="majorHAnsi" w:cs="Arial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55833" w:rsidRPr="00081DD8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081DD8" w:rsidRDefault="000E7594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Surname</w:t>
            </w:r>
          </w:p>
        </w:tc>
      </w:tr>
      <w:tr w:rsidR="00155833" w:rsidRPr="00081DD8" w14:paraId="7F2CF408" w14:textId="77777777" w:rsidTr="007B564F">
        <w:tc>
          <w:tcPr>
            <w:tcW w:w="4786" w:type="dxa"/>
          </w:tcPr>
          <w:p w14:paraId="341A1925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First name</w:t>
            </w:r>
          </w:p>
        </w:tc>
      </w:tr>
      <w:tr w:rsidR="00155833" w:rsidRPr="00081DD8" w14:paraId="547899B6" w14:textId="77777777" w:rsidTr="007B564F">
        <w:tc>
          <w:tcPr>
            <w:tcW w:w="4786" w:type="dxa"/>
          </w:tcPr>
          <w:p w14:paraId="7A9ADCA6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EC7F93" w:rsidRPr="00081DD8" w14:paraId="7216A793" w14:textId="77777777" w:rsidTr="007B564F">
        <w:tc>
          <w:tcPr>
            <w:tcW w:w="4786" w:type="dxa"/>
          </w:tcPr>
          <w:p w14:paraId="3F3219D8" w14:textId="13C1D3CF" w:rsidR="00EC7F93" w:rsidRPr="00081DD8" w:rsidRDefault="00EC7F93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n-GB"/>
              </w:rPr>
              <w:t>Relationship to Patient</w:t>
            </w:r>
          </w:p>
        </w:tc>
        <w:tc>
          <w:tcPr>
            <w:tcW w:w="4820" w:type="dxa"/>
          </w:tcPr>
          <w:p w14:paraId="001649B7" w14:textId="7D9C0469" w:rsidR="00EC7F93" w:rsidRPr="00081DD8" w:rsidRDefault="00EC7F93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n-GB"/>
              </w:rPr>
              <w:t>Relationship to Patient</w:t>
            </w:r>
          </w:p>
        </w:tc>
      </w:tr>
      <w:tr w:rsidR="00155833" w:rsidRPr="00081DD8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081DD8" w:rsidRDefault="007B564F" w:rsidP="002960EB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</w:tcPr>
          <w:p w14:paraId="09335AEF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Address     </w:t>
            </w:r>
            <w:r w:rsidR="002960EB"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         </w:t>
            </w: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 (tick if both same address </w:t>
            </w:r>
            <w:r w:rsidRPr="00081DD8">
              <w:rPr>
                <w:rFonts w:asciiTheme="majorHAnsi" w:hAnsiTheme="majorHAnsi" w:cs="Arial"/>
                <w:iCs/>
                <w:sz w:val="22"/>
                <w:szCs w:val="22"/>
              </w:rPr>
              <w:sym w:font="Wingdings" w:char="F06F"/>
            </w:r>
            <w:r w:rsidRPr="00081DD8">
              <w:rPr>
                <w:rFonts w:asciiTheme="majorHAnsi" w:hAnsiTheme="majorHAnsi" w:cs="Arial"/>
                <w:iCs/>
                <w:sz w:val="22"/>
                <w:szCs w:val="22"/>
              </w:rPr>
              <w:t>)</w:t>
            </w:r>
          </w:p>
          <w:p w14:paraId="12344BA8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081DD8" w:rsidRDefault="002960EB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Postcode</w:t>
            </w:r>
          </w:p>
        </w:tc>
      </w:tr>
      <w:tr w:rsidR="00155833" w:rsidRPr="00081DD8" w14:paraId="117BE6D3" w14:textId="77777777" w:rsidTr="007B564F">
        <w:tc>
          <w:tcPr>
            <w:tcW w:w="4786" w:type="dxa"/>
          </w:tcPr>
          <w:p w14:paraId="7B50F646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Email</w:t>
            </w:r>
          </w:p>
        </w:tc>
      </w:tr>
      <w:tr w:rsidR="00155833" w:rsidRPr="00081DD8" w14:paraId="53419243" w14:textId="77777777" w:rsidTr="007B564F">
        <w:tc>
          <w:tcPr>
            <w:tcW w:w="4786" w:type="dxa"/>
          </w:tcPr>
          <w:p w14:paraId="5952F45C" w14:textId="77777777" w:rsidR="000E7594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Telephone</w:t>
            </w:r>
          </w:p>
        </w:tc>
      </w:tr>
      <w:tr w:rsidR="00155833" w:rsidRPr="00081DD8" w14:paraId="7EF6404A" w14:textId="77777777" w:rsidTr="007B564F">
        <w:tc>
          <w:tcPr>
            <w:tcW w:w="4786" w:type="dxa"/>
          </w:tcPr>
          <w:p w14:paraId="1594FAFF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081DD8" w:rsidRDefault="007B564F" w:rsidP="003362F6">
            <w:pPr>
              <w:pStyle w:val="BodyText"/>
              <w:spacing w:after="0" w:line="240" w:lineRule="auto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081DD8">
              <w:rPr>
                <w:rFonts w:asciiTheme="majorHAnsi" w:hAnsiTheme="majorHAnsi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081DD8" w:rsidRDefault="00C20EAC" w:rsidP="006C15ED">
      <w:pPr>
        <w:spacing w:before="120"/>
        <w:jc w:val="both"/>
        <w:rPr>
          <w:rFonts w:asciiTheme="majorHAnsi" w:hAnsiTheme="majorHAnsi" w:cs="Arial"/>
          <w:b/>
          <w:bCs/>
          <w:sz w:val="22"/>
          <w:szCs w:val="22"/>
          <w:lang w:val="en-GB"/>
        </w:rPr>
      </w:pPr>
    </w:p>
    <w:p w14:paraId="429D0B7F" w14:textId="77777777" w:rsidR="00155833" w:rsidRPr="00081DD8" w:rsidRDefault="00155833" w:rsidP="006C15ED">
      <w:pPr>
        <w:spacing w:before="120"/>
        <w:jc w:val="both"/>
        <w:rPr>
          <w:rFonts w:asciiTheme="majorHAnsi" w:hAnsiTheme="majorHAnsi" w:cs="Arial"/>
          <w:b/>
          <w:bCs/>
          <w:sz w:val="22"/>
          <w:szCs w:val="22"/>
          <w:lang w:val="en-GB"/>
        </w:rPr>
      </w:pPr>
    </w:p>
    <w:p w14:paraId="2579DE68" w14:textId="77777777" w:rsidR="00155833" w:rsidRPr="00081DD8" w:rsidRDefault="00155833" w:rsidP="006C15ED">
      <w:pPr>
        <w:spacing w:before="120"/>
        <w:jc w:val="both"/>
        <w:rPr>
          <w:rFonts w:asciiTheme="majorHAnsi" w:hAnsiTheme="majorHAnsi" w:cs="Arial"/>
          <w:b/>
          <w:bCs/>
          <w:sz w:val="22"/>
          <w:szCs w:val="22"/>
          <w:lang w:val="en-GB"/>
        </w:rPr>
      </w:pPr>
    </w:p>
    <w:p w14:paraId="562E3727" w14:textId="77777777" w:rsidR="00155833" w:rsidRPr="00081DD8" w:rsidRDefault="00155833" w:rsidP="006C15ED">
      <w:pPr>
        <w:spacing w:before="120"/>
        <w:jc w:val="both"/>
        <w:rPr>
          <w:rFonts w:asciiTheme="majorHAnsi" w:hAnsiTheme="majorHAnsi" w:cs="Arial"/>
          <w:b/>
          <w:bCs/>
          <w:sz w:val="22"/>
          <w:szCs w:val="22"/>
          <w:lang w:val="en-GB"/>
        </w:rPr>
      </w:pPr>
    </w:p>
    <w:p w14:paraId="42DA7C76" w14:textId="77777777" w:rsidR="00081DD8" w:rsidRDefault="00081DD8" w:rsidP="00C20EAC">
      <w:pPr>
        <w:spacing w:before="120" w:after="120"/>
        <w:jc w:val="both"/>
        <w:rPr>
          <w:rFonts w:asciiTheme="majorHAnsi" w:hAnsiTheme="majorHAnsi" w:cs="Arial"/>
          <w:b/>
          <w:bCs/>
          <w:sz w:val="28"/>
          <w:szCs w:val="32"/>
          <w:lang w:val="en-GB"/>
        </w:rPr>
      </w:pPr>
    </w:p>
    <w:p w14:paraId="4C80F5AF" w14:textId="77777777" w:rsidR="00081DD8" w:rsidRDefault="00081DD8" w:rsidP="00C20EAC">
      <w:pPr>
        <w:spacing w:before="120" w:after="120"/>
        <w:jc w:val="both"/>
        <w:rPr>
          <w:rFonts w:asciiTheme="majorHAnsi" w:hAnsiTheme="majorHAnsi" w:cs="Arial"/>
          <w:b/>
          <w:bCs/>
          <w:sz w:val="28"/>
          <w:szCs w:val="32"/>
          <w:lang w:val="en-GB"/>
        </w:rPr>
      </w:pPr>
    </w:p>
    <w:p w14:paraId="576CEABB" w14:textId="77777777" w:rsidR="00081DD8" w:rsidRDefault="00081DD8" w:rsidP="00C20EAC">
      <w:pPr>
        <w:spacing w:before="120" w:after="120"/>
        <w:jc w:val="both"/>
        <w:rPr>
          <w:rFonts w:asciiTheme="majorHAnsi" w:hAnsiTheme="majorHAnsi" w:cs="Arial"/>
          <w:b/>
          <w:bCs/>
          <w:sz w:val="28"/>
          <w:szCs w:val="32"/>
          <w:lang w:val="en-GB"/>
        </w:rPr>
      </w:pPr>
    </w:p>
    <w:p w14:paraId="2C5506C2" w14:textId="77777777" w:rsidR="00081DD8" w:rsidRDefault="00081DD8" w:rsidP="00C20EAC">
      <w:pPr>
        <w:spacing w:before="120" w:after="120"/>
        <w:jc w:val="both"/>
        <w:rPr>
          <w:rFonts w:asciiTheme="majorHAnsi" w:hAnsiTheme="majorHAnsi" w:cs="Arial"/>
          <w:b/>
          <w:bCs/>
          <w:sz w:val="28"/>
          <w:szCs w:val="32"/>
          <w:lang w:val="en-GB"/>
        </w:rPr>
      </w:pPr>
    </w:p>
    <w:p w14:paraId="4109E168" w14:textId="77777777" w:rsidR="00081DD8" w:rsidRDefault="00081DD8" w:rsidP="00C20EAC">
      <w:pPr>
        <w:spacing w:before="120" w:after="120"/>
        <w:jc w:val="both"/>
        <w:rPr>
          <w:rFonts w:asciiTheme="majorHAnsi" w:hAnsiTheme="majorHAnsi" w:cs="Arial"/>
          <w:b/>
          <w:bCs/>
          <w:sz w:val="28"/>
          <w:szCs w:val="32"/>
          <w:lang w:val="en-GB"/>
        </w:rPr>
      </w:pPr>
    </w:p>
    <w:p w14:paraId="6952D01A" w14:textId="77777777" w:rsidR="00081DD8" w:rsidRDefault="00081DD8" w:rsidP="00C20EAC">
      <w:pPr>
        <w:spacing w:before="120" w:after="120"/>
        <w:jc w:val="both"/>
        <w:rPr>
          <w:rFonts w:asciiTheme="majorHAnsi" w:hAnsiTheme="majorHAnsi" w:cs="Arial"/>
          <w:b/>
          <w:bCs/>
          <w:sz w:val="28"/>
          <w:szCs w:val="32"/>
          <w:lang w:val="en-GB"/>
        </w:rPr>
      </w:pPr>
    </w:p>
    <w:p w14:paraId="4EC0D509" w14:textId="77777777" w:rsidR="00081DD8" w:rsidRDefault="00081DD8" w:rsidP="00C20EAC">
      <w:pPr>
        <w:spacing w:before="120" w:after="120"/>
        <w:jc w:val="both"/>
        <w:rPr>
          <w:rFonts w:asciiTheme="majorHAnsi" w:hAnsiTheme="majorHAnsi" w:cs="Arial"/>
          <w:b/>
          <w:bCs/>
          <w:sz w:val="28"/>
          <w:szCs w:val="32"/>
          <w:lang w:val="en-GB"/>
        </w:rPr>
      </w:pPr>
    </w:p>
    <w:p w14:paraId="2952C4C1" w14:textId="77777777" w:rsidR="00DB6919" w:rsidRDefault="00DB6919" w:rsidP="00C20EAC">
      <w:pPr>
        <w:spacing w:before="120" w:after="120"/>
        <w:jc w:val="both"/>
        <w:rPr>
          <w:rFonts w:asciiTheme="majorHAnsi" w:hAnsiTheme="majorHAnsi" w:cs="Arial"/>
          <w:b/>
          <w:bCs/>
          <w:sz w:val="28"/>
          <w:szCs w:val="32"/>
          <w:lang w:val="en-GB"/>
        </w:rPr>
      </w:pPr>
    </w:p>
    <w:p w14:paraId="0EBB4D8E" w14:textId="77777777" w:rsidR="00DB6919" w:rsidRDefault="00DB6919" w:rsidP="00C20EAC">
      <w:pPr>
        <w:spacing w:before="120" w:after="120"/>
        <w:jc w:val="both"/>
        <w:rPr>
          <w:rFonts w:asciiTheme="majorHAnsi" w:hAnsiTheme="majorHAnsi" w:cs="Arial"/>
          <w:b/>
          <w:bCs/>
          <w:sz w:val="28"/>
          <w:szCs w:val="32"/>
          <w:lang w:val="en-GB"/>
        </w:rPr>
      </w:pPr>
    </w:p>
    <w:p w14:paraId="44EF206D" w14:textId="6D040857" w:rsidR="00147515" w:rsidRPr="00081DD8" w:rsidRDefault="00147515" w:rsidP="00C20EAC">
      <w:pPr>
        <w:spacing w:before="120" w:after="120"/>
        <w:jc w:val="both"/>
        <w:rPr>
          <w:rFonts w:asciiTheme="majorHAnsi" w:hAnsiTheme="majorHAnsi" w:cs="Arial"/>
          <w:b/>
          <w:bCs/>
          <w:sz w:val="28"/>
          <w:szCs w:val="32"/>
          <w:lang w:val="en-GB"/>
        </w:rPr>
      </w:pPr>
      <w:r w:rsidRPr="00081DD8">
        <w:rPr>
          <w:rFonts w:asciiTheme="majorHAnsi" w:hAnsiTheme="majorHAnsi" w:cs="Arial"/>
          <w:b/>
          <w:bCs/>
          <w:sz w:val="28"/>
          <w:szCs w:val="32"/>
          <w:lang w:val="en-GB"/>
        </w:rPr>
        <w:t>For</w:t>
      </w:r>
      <w:r w:rsidR="00081DD8">
        <w:rPr>
          <w:rFonts w:asciiTheme="majorHAnsi" w:hAnsiTheme="majorHAnsi" w:cs="Arial"/>
          <w:b/>
          <w:bCs/>
          <w:sz w:val="28"/>
          <w:szCs w:val="32"/>
          <w:lang w:val="en-GB"/>
        </w:rPr>
        <w:t xml:space="preserve"> </w:t>
      </w:r>
      <w:r w:rsidRPr="00081DD8">
        <w:rPr>
          <w:rFonts w:asciiTheme="majorHAnsi" w:hAnsiTheme="majorHAnsi" w:cs="Arial"/>
          <w:b/>
          <w:bCs/>
          <w:sz w:val="28"/>
          <w:szCs w:val="32"/>
          <w:lang w:val="en-GB"/>
        </w:rPr>
        <w:t>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297"/>
        <w:gridCol w:w="1247"/>
        <w:gridCol w:w="3686"/>
        <w:gridCol w:w="2409"/>
      </w:tblGrid>
      <w:tr w:rsidR="00155833" w:rsidRPr="00081DD8" w14:paraId="7718020F" w14:textId="77777777" w:rsidTr="002E1060">
        <w:trPr>
          <w:trHeight w:val="1109"/>
        </w:trPr>
        <w:tc>
          <w:tcPr>
            <w:tcW w:w="2297" w:type="dxa"/>
          </w:tcPr>
          <w:p w14:paraId="5657B627" w14:textId="77777777" w:rsidR="000E7594" w:rsidRPr="00081DD8" w:rsidRDefault="000E7594" w:rsidP="003362F6">
            <w:pPr>
              <w:pStyle w:val="bodytext4"/>
              <w:spacing w:before="0" w:after="0"/>
              <w:rPr>
                <w:rFonts w:asciiTheme="majorHAnsi" w:hAnsiTheme="majorHAnsi" w:cs="Arial"/>
                <w:b/>
                <w:bCs w:val="0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b/>
                <w:bCs w:val="0"/>
                <w:i w:val="0"/>
                <w:iCs/>
                <w:color w:val="auto"/>
                <w:sz w:val="22"/>
                <w:szCs w:val="22"/>
              </w:rPr>
              <w:t>Identity verified by</w:t>
            </w:r>
          </w:p>
          <w:p w14:paraId="7DF3C956" w14:textId="77777777" w:rsidR="000E7594" w:rsidRPr="00081DD8" w:rsidRDefault="000E7594" w:rsidP="003362F6">
            <w:pPr>
              <w:pStyle w:val="bodytext4"/>
              <w:spacing w:before="0" w:after="0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b/>
                <w:bCs w:val="0"/>
                <w:i w:val="0"/>
                <w:iCs/>
                <w:color w:val="auto"/>
                <w:sz w:val="22"/>
                <w:szCs w:val="22"/>
              </w:rPr>
              <w:t>(initials)</w:t>
            </w:r>
          </w:p>
        </w:tc>
        <w:tc>
          <w:tcPr>
            <w:tcW w:w="1247" w:type="dxa"/>
          </w:tcPr>
          <w:p w14:paraId="0C7FD9E9" w14:textId="77777777" w:rsidR="000E7594" w:rsidRPr="00081DD8" w:rsidRDefault="000E7594" w:rsidP="003362F6">
            <w:pPr>
              <w:pStyle w:val="bodytext4"/>
              <w:spacing w:before="0" w:after="0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081DD8" w:rsidRDefault="000E7594" w:rsidP="003362F6">
            <w:pPr>
              <w:pStyle w:val="bodytext4"/>
              <w:spacing w:before="0" w:after="0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>Method</w:t>
            </w:r>
            <w:r w:rsidR="00E67B23"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081DD8" w:rsidRDefault="000E7594" w:rsidP="003362F6">
            <w:pPr>
              <w:pStyle w:val="bodytext4"/>
              <w:spacing w:before="0" w:after="0"/>
              <w:jc w:val="right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Vouching </w:t>
            </w: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081DD8" w:rsidRDefault="000E7594" w:rsidP="00E67B23">
            <w:pPr>
              <w:pStyle w:val="bodytext4"/>
              <w:spacing w:before="0" w:after="0"/>
              <w:jc w:val="right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Vouching with information in record </w:t>
            </w: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3FF00C63" w14:textId="77777777" w:rsidR="000E7594" w:rsidRPr="00081DD8" w:rsidRDefault="000E7594" w:rsidP="003362F6">
            <w:pPr>
              <w:pStyle w:val="bodytext4"/>
              <w:spacing w:before="0" w:after="0"/>
              <w:jc w:val="right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Photo ID and proof of residence </w:t>
            </w: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155833" w:rsidRPr="00081DD8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081DD8" w:rsidRDefault="00E67B23" w:rsidP="003362F6">
            <w:pPr>
              <w:pStyle w:val="bodytext4"/>
              <w:spacing w:before="0" w:after="0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>Proxy access a</w:t>
            </w:r>
            <w:r w:rsidR="000E7594"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081DD8" w:rsidRDefault="000E7594" w:rsidP="003362F6">
            <w:pPr>
              <w:pStyle w:val="bodytext4"/>
              <w:spacing w:before="0" w:after="0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155833" w:rsidRPr="00081DD8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081DD8" w:rsidRDefault="000E7594" w:rsidP="003362F6">
            <w:pPr>
              <w:pStyle w:val="bodytext4"/>
              <w:spacing w:before="0" w:after="0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Date account created </w:t>
            </w:r>
          </w:p>
        </w:tc>
      </w:tr>
      <w:tr w:rsidR="00155833" w:rsidRPr="00081DD8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081DD8" w:rsidRDefault="000E7594" w:rsidP="003362F6">
            <w:pPr>
              <w:pStyle w:val="bodytext4"/>
              <w:spacing w:before="0" w:after="0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Date passphrase sent </w:t>
            </w:r>
          </w:p>
        </w:tc>
      </w:tr>
      <w:tr w:rsidR="000E7594" w:rsidRPr="00081DD8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081DD8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>Level of record access enabled</w:t>
            </w:r>
            <w:r w:rsidR="00E67B23"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 </w:t>
            </w:r>
          </w:p>
          <w:p w14:paraId="64159584" w14:textId="77777777" w:rsidR="000E7594" w:rsidRPr="00081DD8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Theme="majorHAnsi" w:hAnsiTheme="majorHAnsi" w:cs="Arial"/>
                <w:i w:val="0"/>
                <w:iCs/>
                <w:color w:val="auto"/>
                <w:sz w:val="16"/>
                <w:szCs w:val="16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16"/>
                <w:szCs w:val="16"/>
              </w:rPr>
              <w:t xml:space="preserve">                  </w:t>
            </w:r>
            <w:r w:rsidR="00AD6F09" w:rsidRPr="00081DD8">
              <w:rPr>
                <w:rFonts w:asciiTheme="majorHAnsi" w:hAnsiTheme="majorHAnsi" w:cs="Arial"/>
                <w:i w:val="0"/>
                <w:iCs/>
                <w:color w:val="auto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081DD8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>P</w:t>
            </w:r>
            <w:r w:rsidR="000E7594"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rospective </w:t>
            </w:r>
            <w:r w:rsidR="000E7594"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081DD8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Retrospective </w:t>
            </w: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="000E7594"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6EA914FF" w14:textId="77777777" w:rsidR="000E7594" w:rsidRPr="00081DD8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All </w:t>
            </w: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081DD8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Limited parts </w:t>
            </w: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081DD8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Contractual minimum </w:t>
            </w: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081DD8" w:rsidRDefault="000E7594" w:rsidP="002960EB">
            <w:pPr>
              <w:pStyle w:val="bodytext4"/>
              <w:spacing w:before="0" w:after="0"/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</w:pPr>
            <w:r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 xml:space="preserve">Notes / </w:t>
            </w:r>
            <w:r w:rsidR="002960EB" w:rsidRPr="00081DD8">
              <w:rPr>
                <w:rFonts w:asciiTheme="majorHAnsi" w:hAnsiTheme="majorHAnsi" w:cs="Arial"/>
                <w:i w:val="0"/>
                <w:iCs/>
                <w:color w:val="auto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Pr="00081DD8" w:rsidRDefault="00616E43" w:rsidP="00122625">
      <w:pPr>
        <w:rPr>
          <w:rFonts w:asciiTheme="majorHAnsi" w:hAnsiTheme="majorHAnsi"/>
        </w:rPr>
      </w:pPr>
    </w:p>
    <w:sectPr w:rsidR="00616E43" w:rsidRPr="00081DD8" w:rsidSect="00DB691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22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B539C" w14:textId="77777777" w:rsidR="005C2F4D" w:rsidRDefault="005C2F4D">
      <w:r>
        <w:separator/>
      </w:r>
    </w:p>
  </w:endnote>
  <w:endnote w:type="continuationSeparator" w:id="0">
    <w:p w14:paraId="5326F6C9" w14:textId="77777777" w:rsidR="005C2F4D" w:rsidRDefault="005C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147CDD46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>RCGP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A3DB67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232C" w14:textId="77777777" w:rsidR="005C2F4D" w:rsidRDefault="005C2F4D">
      <w:r>
        <w:separator/>
      </w:r>
    </w:p>
  </w:footnote>
  <w:footnote w:type="continuationSeparator" w:id="0">
    <w:p w14:paraId="1FF3C170" w14:textId="77777777" w:rsidR="005C2F4D" w:rsidRDefault="005C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534123282">
    <w:abstractNumId w:val="1"/>
  </w:num>
  <w:num w:numId="2" w16cid:durableId="1948849129">
    <w:abstractNumId w:val="0"/>
  </w:num>
  <w:num w:numId="3" w16cid:durableId="573973305">
    <w:abstractNumId w:val="0"/>
    <w:lvlOverride w:ilvl="0">
      <w:startOverride w:val="1"/>
    </w:lvlOverride>
  </w:num>
  <w:num w:numId="4" w16cid:durableId="6646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63B2"/>
    <w:rsid w:val="00081DD8"/>
    <w:rsid w:val="000E7594"/>
    <w:rsid w:val="000F49F5"/>
    <w:rsid w:val="001223DD"/>
    <w:rsid w:val="00122625"/>
    <w:rsid w:val="00135F3B"/>
    <w:rsid w:val="00147515"/>
    <w:rsid w:val="00155833"/>
    <w:rsid w:val="001A62C7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2E1060"/>
    <w:rsid w:val="0033591D"/>
    <w:rsid w:val="003362F6"/>
    <w:rsid w:val="00342ED9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57E5D"/>
    <w:rsid w:val="00473841"/>
    <w:rsid w:val="004C78F7"/>
    <w:rsid w:val="005330BD"/>
    <w:rsid w:val="00557100"/>
    <w:rsid w:val="005656E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859CD"/>
    <w:rsid w:val="00691977"/>
    <w:rsid w:val="00692D14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752D2"/>
    <w:rsid w:val="0098040E"/>
    <w:rsid w:val="009A7EFD"/>
    <w:rsid w:val="009C2779"/>
    <w:rsid w:val="009C6156"/>
    <w:rsid w:val="009E71E1"/>
    <w:rsid w:val="00A06714"/>
    <w:rsid w:val="00A255FF"/>
    <w:rsid w:val="00A2604E"/>
    <w:rsid w:val="00A4310B"/>
    <w:rsid w:val="00A47FFB"/>
    <w:rsid w:val="00A54514"/>
    <w:rsid w:val="00A566C7"/>
    <w:rsid w:val="00A56773"/>
    <w:rsid w:val="00A864E1"/>
    <w:rsid w:val="00AD6F09"/>
    <w:rsid w:val="00B13A4A"/>
    <w:rsid w:val="00B35755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662C4"/>
    <w:rsid w:val="00CA33AB"/>
    <w:rsid w:val="00CE5651"/>
    <w:rsid w:val="00D00D2C"/>
    <w:rsid w:val="00D07EE0"/>
    <w:rsid w:val="00D20A09"/>
    <w:rsid w:val="00D24AF4"/>
    <w:rsid w:val="00D6121D"/>
    <w:rsid w:val="00DB1358"/>
    <w:rsid w:val="00DB62BE"/>
    <w:rsid w:val="00DB6919"/>
    <w:rsid w:val="00E12742"/>
    <w:rsid w:val="00E37759"/>
    <w:rsid w:val="00E46C11"/>
    <w:rsid w:val="00E64B54"/>
    <w:rsid w:val="00E67B23"/>
    <w:rsid w:val="00EC7F9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NoSpacing">
    <w:name w:val="No Spacing"/>
    <w:link w:val="NoSpacingChar"/>
    <w:uiPriority w:val="1"/>
    <w:qFormat/>
    <w:rsid w:val="00457E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Style1">
    <w:name w:val="Style1"/>
    <w:basedOn w:val="NoSpacing"/>
    <w:link w:val="Style1Char"/>
    <w:qFormat/>
    <w:rsid w:val="00457E5D"/>
  </w:style>
  <w:style w:type="character" w:customStyle="1" w:styleId="NoSpacingChar">
    <w:name w:val="No Spacing Char"/>
    <w:basedOn w:val="DefaultParagraphFont"/>
    <w:link w:val="NoSpacing"/>
    <w:uiPriority w:val="1"/>
    <w:rsid w:val="00457E5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Style1Char">
    <w:name w:val="Style1 Char"/>
    <w:basedOn w:val="NoSpacingChar"/>
    <w:link w:val="Style1"/>
    <w:rsid w:val="00457E5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2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286F4-ED04-2B4F-BE6B-0F3015266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DUMACHE, Anca (AVENUE SURGERY)</cp:lastModifiedBy>
  <cp:revision>6</cp:revision>
  <cp:lastPrinted>2025-05-14T12:04:00Z</cp:lastPrinted>
  <dcterms:created xsi:type="dcterms:W3CDTF">2025-02-25T16:10:00Z</dcterms:created>
  <dcterms:modified xsi:type="dcterms:W3CDTF">2025-05-14T12:04:00Z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